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E4EF6" w14:textId="08C09DE9" w:rsidR="00C84C06" w:rsidRPr="00FF66C3" w:rsidRDefault="00FF66C3" w:rsidP="00FF66C3">
      <w:pPr>
        <w:jc w:val="center"/>
        <w:rPr>
          <w:b/>
          <w:bCs/>
          <w:smallCaps/>
          <w:sz w:val="32"/>
          <w:szCs w:val="32"/>
        </w:rPr>
      </w:pPr>
      <w:r w:rsidRPr="00FF66C3">
        <w:rPr>
          <w:b/>
          <w:bCs/>
          <w:smallCaps/>
          <w:sz w:val="32"/>
          <w:szCs w:val="32"/>
        </w:rPr>
        <w:t xml:space="preserve">Análisis para póliza de </w:t>
      </w:r>
      <w:r>
        <w:rPr>
          <w:b/>
          <w:bCs/>
          <w:smallCaps/>
          <w:sz w:val="32"/>
          <w:szCs w:val="32"/>
        </w:rPr>
        <w:t>incendio hogar</w:t>
      </w:r>
    </w:p>
    <w:p w14:paraId="73F3FC45" w14:textId="77777777" w:rsidR="003F1E6E" w:rsidRDefault="003F1E6E"/>
    <w:tbl>
      <w:tblPr>
        <w:tblW w:w="97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3"/>
        <w:gridCol w:w="4708"/>
      </w:tblGrid>
      <w:tr w:rsidR="003F1E6E" w:rsidRPr="00FF66C3" w14:paraId="78FDA27F" w14:textId="77777777" w:rsidTr="00FF66C3">
        <w:trPr>
          <w:trHeight w:val="444"/>
          <w:jc w:val="center"/>
        </w:trPr>
        <w:tc>
          <w:tcPr>
            <w:tcW w:w="9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3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E10EB1" w14:textId="46700997" w:rsidR="003F1E6E" w:rsidRPr="00FF66C3" w:rsidRDefault="00FF66C3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FF66C3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REQUISITOS CONOZCA SU CLIENTE</w:t>
            </w:r>
          </w:p>
        </w:tc>
      </w:tr>
      <w:tr w:rsidR="003F1E6E" w14:paraId="50C2A25B" w14:textId="77777777" w:rsidTr="00FF66C3">
        <w:trPr>
          <w:trHeight w:val="360"/>
          <w:jc w:val="center"/>
        </w:trPr>
        <w:tc>
          <w:tcPr>
            <w:tcW w:w="977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00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FC844" w14:textId="09D17E2D" w:rsidR="003F1E6E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F1E6E" w:rsidRPr="00FF66C3" w14:paraId="69A4A484" w14:textId="77777777" w:rsidTr="00FF66C3">
        <w:trPr>
          <w:trHeight w:val="851"/>
          <w:jc w:val="center"/>
        </w:trPr>
        <w:tc>
          <w:tcPr>
            <w:tcW w:w="5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B6C1A" w14:textId="44E23F51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FF66C3">
              <w:rPr>
                <w:rFonts w:ascii="Arial" w:eastAsia="Times New Roman" w:hAnsi="Arial" w:cs="Arial"/>
                <w:color w:val="000000"/>
                <w:lang w:eastAsia="en-US"/>
              </w:rPr>
              <w:t>Dirección de domicilio: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F02A0" w14:textId="36A3DE64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3F1E6E" w:rsidRPr="00FF66C3" w14:paraId="6C9C469B" w14:textId="77777777" w:rsidTr="00FF66C3">
        <w:trPr>
          <w:trHeight w:val="851"/>
          <w:jc w:val="center"/>
        </w:trPr>
        <w:tc>
          <w:tcPr>
            <w:tcW w:w="5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84779" w14:textId="77777777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FF66C3">
              <w:rPr>
                <w:rFonts w:ascii="Arial" w:eastAsia="Times New Roman" w:hAnsi="Arial" w:cs="Arial"/>
                <w:color w:val="000000"/>
                <w:lang w:eastAsia="en-US"/>
              </w:rPr>
              <w:t>Estado Civil: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ADFE6" w14:textId="4797859C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3F1E6E" w:rsidRPr="00FF66C3" w14:paraId="0394E402" w14:textId="77777777" w:rsidTr="00FF66C3">
        <w:trPr>
          <w:trHeight w:val="851"/>
          <w:jc w:val="center"/>
        </w:trPr>
        <w:tc>
          <w:tcPr>
            <w:tcW w:w="5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D9029" w14:textId="242DE7DC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FF66C3">
              <w:rPr>
                <w:rFonts w:ascii="Arial" w:eastAsia="Times New Roman" w:hAnsi="Arial" w:cs="Arial"/>
                <w:color w:val="000000"/>
                <w:lang w:eastAsia="en-US"/>
              </w:rPr>
              <w:t>Profesión y ocupación: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A04572" w14:textId="1024B9FE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3F1E6E" w:rsidRPr="00FF66C3" w14:paraId="3679E86E" w14:textId="77777777" w:rsidTr="00FF66C3">
        <w:trPr>
          <w:trHeight w:val="851"/>
          <w:jc w:val="center"/>
        </w:trPr>
        <w:tc>
          <w:tcPr>
            <w:tcW w:w="5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FBE00C" w14:textId="6BFFFB4B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FF66C3">
              <w:rPr>
                <w:rFonts w:ascii="Arial" w:eastAsia="Times New Roman" w:hAnsi="Arial" w:cs="Arial"/>
                <w:color w:val="000000"/>
                <w:lang w:eastAsia="en-US"/>
              </w:rPr>
              <w:t>Teléfono: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ECC21" w14:textId="56586B06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3F1E6E" w:rsidRPr="00FF66C3" w14:paraId="003BE0CD" w14:textId="77777777" w:rsidTr="00FF66C3">
        <w:trPr>
          <w:trHeight w:val="851"/>
          <w:jc w:val="center"/>
        </w:trPr>
        <w:tc>
          <w:tcPr>
            <w:tcW w:w="5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697A7" w14:textId="190EABE9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FF66C3">
              <w:rPr>
                <w:rFonts w:ascii="Arial" w:eastAsia="Times New Roman" w:hAnsi="Arial" w:cs="Arial"/>
                <w:color w:val="000000"/>
                <w:lang w:eastAsia="en-US"/>
              </w:rPr>
              <w:t>Correo: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84DDC0" w14:textId="62E5BE3E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3F1E6E" w:rsidRPr="00FF66C3" w14:paraId="168337D5" w14:textId="77777777" w:rsidTr="00FF66C3">
        <w:trPr>
          <w:trHeight w:val="851"/>
          <w:jc w:val="center"/>
        </w:trPr>
        <w:tc>
          <w:tcPr>
            <w:tcW w:w="5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BC7FB" w14:textId="77777777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FF66C3">
              <w:rPr>
                <w:rFonts w:ascii="Arial" w:eastAsia="Times New Roman" w:hAnsi="Arial" w:cs="Arial"/>
                <w:color w:val="000000"/>
                <w:lang w:eastAsia="en-US"/>
              </w:rPr>
              <w:t>Origen de los fondos: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3A1CD" w14:textId="22C03DFF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3F1E6E" w:rsidRPr="00FF66C3" w14:paraId="6AED762B" w14:textId="77777777" w:rsidTr="00FF66C3">
        <w:trPr>
          <w:trHeight w:val="851"/>
          <w:jc w:val="center"/>
        </w:trPr>
        <w:tc>
          <w:tcPr>
            <w:tcW w:w="5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1A3E5" w14:textId="77777777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FF66C3">
              <w:rPr>
                <w:rFonts w:ascii="Arial" w:eastAsia="Times New Roman" w:hAnsi="Arial" w:cs="Arial"/>
                <w:color w:val="000000"/>
                <w:lang w:eastAsia="en-US"/>
              </w:rPr>
              <w:t>Escolaridad: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966E7" w14:textId="44172193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3F1E6E" w:rsidRPr="00FF66C3" w14:paraId="263AFDF5" w14:textId="77777777" w:rsidTr="00FF66C3">
        <w:trPr>
          <w:trHeight w:val="851"/>
          <w:jc w:val="center"/>
        </w:trPr>
        <w:tc>
          <w:tcPr>
            <w:tcW w:w="5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B500D" w14:textId="77777777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FF66C3">
              <w:rPr>
                <w:rFonts w:ascii="Arial" w:eastAsia="Times New Roman" w:hAnsi="Arial" w:cs="Arial"/>
                <w:color w:val="000000"/>
                <w:lang w:eastAsia="en-US"/>
              </w:rPr>
              <w:t xml:space="preserve">Cédula por ambos lados: </w:t>
            </w:r>
            <w:r w:rsidRPr="00FF66C3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(Adjuntar documento):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AC317" w14:textId="466FD83F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3F1E6E" w:rsidRPr="00FF66C3" w14:paraId="3BE246CD" w14:textId="77777777" w:rsidTr="00FF66C3">
        <w:trPr>
          <w:trHeight w:val="851"/>
          <w:jc w:val="center"/>
        </w:trPr>
        <w:tc>
          <w:tcPr>
            <w:tcW w:w="5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D671C" w14:textId="77777777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FF66C3">
              <w:rPr>
                <w:rFonts w:ascii="Arial" w:eastAsia="Times New Roman" w:hAnsi="Arial" w:cs="Arial"/>
                <w:color w:val="000000"/>
                <w:lang w:eastAsia="en-US"/>
              </w:rPr>
              <w:t>Nombre del Patrono: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98579" w14:textId="4BC7CC8A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3F1E6E" w:rsidRPr="00FF66C3" w14:paraId="21E30B71" w14:textId="77777777" w:rsidTr="00FF66C3">
        <w:trPr>
          <w:trHeight w:val="851"/>
          <w:jc w:val="center"/>
        </w:trPr>
        <w:tc>
          <w:tcPr>
            <w:tcW w:w="5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30A20" w14:textId="77777777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FF66C3">
              <w:rPr>
                <w:rFonts w:ascii="Arial" w:eastAsia="Times New Roman" w:hAnsi="Arial" w:cs="Arial"/>
                <w:color w:val="000000"/>
                <w:lang w:eastAsia="en-US"/>
              </w:rPr>
              <w:t>Ingreso promedio mensual: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85DCB" w14:textId="4AFEBA4D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3F1E6E" w:rsidRPr="00FF66C3" w14:paraId="661E8C03" w14:textId="77777777" w:rsidTr="00FF66C3">
        <w:trPr>
          <w:trHeight w:val="851"/>
          <w:jc w:val="center"/>
        </w:trPr>
        <w:tc>
          <w:tcPr>
            <w:tcW w:w="5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AA799" w14:textId="77777777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FF66C3">
              <w:rPr>
                <w:rFonts w:ascii="Arial" w:eastAsia="Times New Roman" w:hAnsi="Arial" w:cs="Arial"/>
                <w:color w:val="000000"/>
                <w:lang w:eastAsia="en-US"/>
              </w:rPr>
              <w:t>¿Cumple o ha cumplido funciones públicas o políticas destacadas, en territorio nacional o en el extranjero?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C5F3D" w14:textId="293DF297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3F1E6E" w:rsidRPr="00FF66C3" w14:paraId="615FCE68" w14:textId="77777777" w:rsidTr="00FF66C3">
        <w:trPr>
          <w:trHeight w:val="851"/>
          <w:jc w:val="center"/>
        </w:trPr>
        <w:tc>
          <w:tcPr>
            <w:tcW w:w="5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E3BA9" w14:textId="489063CC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FF66C3">
              <w:rPr>
                <w:rFonts w:ascii="Arial" w:eastAsia="Times New Roman" w:hAnsi="Arial" w:cs="Arial"/>
                <w:color w:val="000000"/>
                <w:lang w:eastAsia="en-US"/>
              </w:rPr>
              <w:t>Manifiesta tener relación directa (consanguinidad) o indirecta (afinidad) con alguna persona expuesta políticamente (PEP)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3A3CE" w14:textId="665153E3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3F1E6E" w:rsidRPr="00FF66C3" w14:paraId="1F87F7F4" w14:textId="77777777" w:rsidTr="00FF66C3">
        <w:trPr>
          <w:trHeight w:val="851"/>
          <w:jc w:val="center"/>
        </w:trPr>
        <w:tc>
          <w:tcPr>
            <w:tcW w:w="5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E4AF1" w14:textId="77777777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FF66C3">
              <w:rPr>
                <w:rFonts w:ascii="Arial" w:eastAsia="Times New Roman" w:hAnsi="Arial" w:cs="Arial"/>
                <w:color w:val="000000"/>
                <w:lang w:eastAsia="en-US"/>
              </w:rPr>
              <w:t>¿Se encuentra inscrito como contribuyente tributario en otro país?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DCD41" w14:textId="590C0FF1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</w:tbl>
    <w:p w14:paraId="46AF45D1" w14:textId="77777777" w:rsidR="00FF66C3" w:rsidRPr="00FF66C3" w:rsidRDefault="00FF66C3">
      <w:pPr>
        <w:rPr>
          <w:sz w:val="4"/>
          <w:szCs w:val="4"/>
        </w:rPr>
      </w:pPr>
      <w:r w:rsidRPr="00FF66C3">
        <w:rPr>
          <w:sz w:val="4"/>
          <w:szCs w:val="4"/>
        </w:rPr>
        <w:br w:type="page"/>
      </w:r>
    </w:p>
    <w:tbl>
      <w:tblPr>
        <w:tblW w:w="97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3"/>
        <w:gridCol w:w="4708"/>
      </w:tblGrid>
      <w:tr w:rsidR="003F1E6E" w:rsidRPr="00FF66C3" w14:paraId="3A69D9B5" w14:textId="77777777" w:rsidTr="00FF66C3">
        <w:trPr>
          <w:trHeight w:val="444"/>
          <w:jc w:val="center"/>
        </w:trPr>
        <w:tc>
          <w:tcPr>
            <w:tcW w:w="977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3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400E1A" w14:textId="515782CC" w:rsidR="003F1E6E" w:rsidRPr="00FF66C3" w:rsidRDefault="00FF66C3" w:rsidP="00FF66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 w:rsidRPr="00FF66C3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lastRenderedPageBreak/>
              <w:t>DATOS DE LA VIVIENDA</w:t>
            </w:r>
          </w:p>
        </w:tc>
      </w:tr>
      <w:tr w:rsidR="003F1E6E" w14:paraId="4E154FBD" w14:textId="77777777" w:rsidTr="00FF66C3">
        <w:trPr>
          <w:trHeight w:val="360"/>
          <w:jc w:val="center"/>
        </w:trPr>
        <w:tc>
          <w:tcPr>
            <w:tcW w:w="977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00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1BB91" w14:textId="607696C9" w:rsidR="003F1E6E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F1E6E" w14:paraId="5A277111" w14:textId="77777777" w:rsidTr="00FF66C3">
        <w:trPr>
          <w:trHeight w:val="567"/>
          <w:jc w:val="center"/>
        </w:trPr>
        <w:tc>
          <w:tcPr>
            <w:tcW w:w="5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A0E9FE" w14:textId="60B961C5" w:rsidR="003F1E6E" w:rsidRPr="00FF66C3" w:rsidRDefault="00FF66C3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FF66C3">
              <w:rPr>
                <w:rFonts w:ascii="Arial" w:eastAsia="Times New Roman" w:hAnsi="Arial" w:cs="Arial"/>
                <w:color w:val="000000"/>
                <w:lang w:eastAsia="en-US"/>
              </w:rPr>
              <w:t>D</w:t>
            </w:r>
            <w:r w:rsidR="003F1E6E" w:rsidRPr="00FF66C3">
              <w:rPr>
                <w:rFonts w:ascii="Arial" w:eastAsia="Times New Roman" w:hAnsi="Arial" w:cs="Arial"/>
                <w:color w:val="000000"/>
                <w:lang w:eastAsia="en-US"/>
              </w:rPr>
              <w:t>irección exacta de la vivienda: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D7112" w14:textId="40837E20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3F1E6E" w14:paraId="11597569" w14:textId="77777777" w:rsidTr="00FF66C3">
        <w:trPr>
          <w:trHeight w:val="567"/>
          <w:jc w:val="center"/>
        </w:trPr>
        <w:tc>
          <w:tcPr>
            <w:tcW w:w="5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29757D" w14:textId="77777777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FF66C3">
              <w:rPr>
                <w:rFonts w:ascii="Arial" w:eastAsia="Times New Roman" w:hAnsi="Arial" w:cs="Arial"/>
                <w:color w:val="000000"/>
                <w:lang w:eastAsia="en-US"/>
              </w:rPr>
              <w:t>Valor de la vivienda: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8D0DDB" w14:textId="0F8A7B0D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3F1E6E" w14:paraId="54A5D367" w14:textId="77777777" w:rsidTr="00FF66C3">
        <w:trPr>
          <w:trHeight w:val="567"/>
          <w:jc w:val="center"/>
        </w:trPr>
        <w:tc>
          <w:tcPr>
            <w:tcW w:w="5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9F185" w14:textId="77777777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FF66C3">
              <w:rPr>
                <w:rFonts w:ascii="Arial" w:eastAsia="Times New Roman" w:hAnsi="Arial" w:cs="Arial"/>
                <w:color w:val="000000"/>
                <w:lang w:eastAsia="en-US"/>
              </w:rPr>
              <w:t>Indicar el valor del menaje (además de confirmar si en parte del menaje existe algún detalle algo valorado mayor a los $2,000). Opcional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353E2" w14:textId="4E9F6B01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3F1E6E" w14:paraId="24519F28" w14:textId="77777777" w:rsidTr="00FF66C3">
        <w:trPr>
          <w:trHeight w:val="567"/>
          <w:jc w:val="center"/>
        </w:trPr>
        <w:tc>
          <w:tcPr>
            <w:tcW w:w="5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ABE923" w14:textId="77777777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FF66C3">
              <w:rPr>
                <w:rFonts w:ascii="Arial" w:eastAsia="Times New Roman" w:hAnsi="Arial" w:cs="Arial"/>
                <w:color w:val="000000"/>
                <w:lang w:eastAsia="en-US"/>
              </w:rPr>
              <w:t>Folio real (Numero de Finca):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BD1EE" w14:textId="54D8D190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3F1E6E" w14:paraId="7B75C016" w14:textId="77777777" w:rsidTr="00FF66C3">
        <w:trPr>
          <w:trHeight w:val="567"/>
          <w:jc w:val="center"/>
        </w:trPr>
        <w:tc>
          <w:tcPr>
            <w:tcW w:w="5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39992" w14:textId="77777777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FF66C3">
              <w:rPr>
                <w:rFonts w:ascii="Arial" w:eastAsia="Times New Roman" w:hAnsi="Arial" w:cs="Arial"/>
                <w:color w:val="000000"/>
                <w:lang w:eastAsia="en-US"/>
              </w:rPr>
              <w:t>Año de construcción: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37604A" w14:textId="1CEC771A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3F1E6E" w14:paraId="22D84A47" w14:textId="77777777" w:rsidTr="00FF66C3">
        <w:trPr>
          <w:trHeight w:val="567"/>
          <w:jc w:val="center"/>
        </w:trPr>
        <w:tc>
          <w:tcPr>
            <w:tcW w:w="5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56F796" w14:textId="77777777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FF66C3">
              <w:rPr>
                <w:rFonts w:ascii="Arial" w:eastAsia="Times New Roman" w:hAnsi="Arial" w:cs="Arial"/>
                <w:color w:val="000000"/>
                <w:lang w:eastAsia="en-US"/>
              </w:rPr>
              <w:t>Material constructivo de la propiedad: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652F66" w14:textId="36A1E89A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3F1E6E" w14:paraId="059BD21F" w14:textId="77777777" w:rsidTr="00FF66C3">
        <w:trPr>
          <w:trHeight w:val="567"/>
          <w:jc w:val="center"/>
        </w:trPr>
        <w:tc>
          <w:tcPr>
            <w:tcW w:w="5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A640C3" w14:textId="77777777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FF66C3">
              <w:rPr>
                <w:rFonts w:ascii="Arial" w:eastAsia="Times New Roman" w:hAnsi="Arial" w:cs="Arial"/>
                <w:color w:val="000000"/>
                <w:lang w:eastAsia="en-US"/>
              </w:rPr>
              <w:t>Cantidad de pisos: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0F50CF" w14:textId="7C6532B5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3F1E6E" w14:paraId="4925C887" w14:textId="77777777" w:rsidTr="00FF66C3">
        <w:trPr>
          <w:trHeight w:val="567"/>
          <w:jc w:val="center"/>
        </w:trPr>
        <w:tc>
          <w:tcPr>
            <w:tcW w:w="5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89639" w14:textId="77777777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FF66C3">
              <w:rPr>
                <w:rFonts w:ascii="Arial" w:eastAsia="Times New Roman" w:hAnsi="Arial" w:cs="Arial"/>
                <w:color w:val="000000"/>
                <w:lang w:eastAsia="en-US"/>
              </w:rPr>
              <w:t>Materia de ventanas: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07F3EE" w14:textId="515756FE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3F1E6E" w14:paraId="7D2DC499" w14:textId="77777777" w:rsidTr="00FF66C3">
        <w:trPr>
          <w:trHeight w:val="567"/>
          <w:jc w:val="center"/>
        </w:trPr>
        <w:tc>
          <w:tcPr>
            <w:tcW w:w="5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ABF6E" w14:textId="77777777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FF66C3">
              <w:rPr>
                <w:rFonts w:ascii="Arial" w:eastAsia="Times New Roman" w:hAnsi="Arial" w:cs="Arial"/>
                <w:color w:val="000000"/>
                <w:lang w:eastAsia="en-US"/>
              </w:rPr>
              <w:t>Indicar si el sistema eléctrico se encuentra totalmente entubado y el tipo de voltaje que presenta: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EB760" w14:textId="1EB13740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3F1E6E" w14:paraId="24FCF6D0" w14:textId="77777777" w:rsidTr="00FF66C3">
        <w:trPr>
          <w:trHeight w:val="567"/>
          <w:jc w:val="center"/>
        </w:trPr>
        <w:tc>
          <w:tcPr>
            <w:tcW w:w="5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C22FB" w14:textId="77777777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FF66C3">
              <w:rPr>
                <w:rFonts w:ascii="Arial" w:eastAsia="Times New Roman" w:hAnsi="Arial" w:cs="Arial"/>
                <w:color w:val="000000"/>
                <w:lang w:eastAsia="en-US"/>
              </w:rPr>
              <w:t>Material de paredes internas y externas: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36EBB3" w14:textId="0FA15816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3F1E6E" w14:paraId="5199DDF5" w14:textId="77777777" w:rsidTr="00FF66C3">
        <w:trPr>
          <w:trHeight w:val="567"/>
          <w:jc w:val="center"/>
        </w:trPr>
        <w:tc>
          <w:tcPr>
            <w:tcW w:w="5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559AA" w14:textId="77777777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FF66C3">
              <w:rPr>
                <w:rFonts w:ascii="Arial" w:eastAsia="Times New Roman" w:hAnsi="Arial" w:cs="Arial"/>
                <w:color w:val="000000"/>
                <w:lang w:eastAsia="en-US"/>
              </w:rPr>
              <w:t>Material de puertas externas: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D88E7" w14:textId="3BBD028F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3F1E6E" w14:paraId="5ABCA586" w14:textId="77777777" w:rsidTr="00FF66C3">
        <w:trPr>
          <w:trHeight w:val="567"/>
          <w:jc w:val="center"/>
        </w:trPr>
        <w:tc>
          <w:tcPr>
            <w:tcW w:w="5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4EA41" w14:textId="77777777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FF66C3">
              <w:rPr>
                <w:rFonts w:ascii="Arial" w:eastAsia="Times New Roman" w:hAnsi="Arial" w:cs="Arial"/>
                <w:color w:val="000000"/>
                <w:lang w:eastAsia="en-US"/>
              </w:rPr>
              <w:t>Indicar la información de la tapia, la altura, largo y material):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B88D1" w14:textId="5D17F520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3F1E6E" w14:paraId="777F7E7B" w14:textId="77777777" w:rsidTr="00FF66C3">
        <w:trPr>
          <w:trHeight w:val="567"/>
          <w:jc w:val="center"/>
        </w:trPr>
        <w:tc>
          <w:tcPr>
            <w:tcW w:w="5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6D93A" w14:textId="77777777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FF66C3">
              <w:rPr>
                <w:rFonts w:ascii="Arial" w:eastAsia="Times New Roman" w:hAnsi="Arial" w:cs="Arial"/>
                <w:color w:val="000000"/>
                <w:lang w:eastAsia="en-US"/>
              </w:rPr>
              <w:t>Material del techo: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84DD9" w14:textId="7B23A9E8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3F1E6E" w14:paraId="159FE4D5" w14:textId="77777777" w:rsidTr="00FF66C3">
        <w:trPr>
          <w:trHeight w:val="567"/>
          <w:jc w:val="center"/>
        </w:trPr>
        <w:tc>
          <w:tcPr>
            <w:tcW w:w="5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4303D" w14:textId="77777777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FF66C3">
              <w:rPr>
                <w:rFonts w:ascii="Arial" w:eastAsia="Times New Roman" w:hAnsi="Arial" w:cs="Arial"/>
                <w:color w:val="000000"/>
                <w:lang w:eastAsia="en-US"/>
              </w:rPr>
              <w:t>Material del piso: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B823C" w14:textId="223A2EF5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3F1E6E" w14:paraId="492A9287" w14:textId="77777777" w:rsidTr="00FF66C3">
        <w:trPr>
          <w:trHeight w:val="567"/>
          <w:jc w:val="center"/>
        </w:trPr>
        <w:tc>
          <w:tcPr>
            <w:tcW w:w="5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A793A" w14:textId="77777777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FF66C3">
              <w:rPr>
                <w:rFonts w:ascii="Arial" w:eastAsia="Times New Roman" w:hAnsi="Arial" w:cs="Arial"/>
                <w:color w:val="000000"/>
                <w:lang w:eastAsia="en-US"/>
              </w:rPr>
              <w:t>Indicar si cuenta con alguna medida de seguridad: (Alarma, vigilancia, extintor):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9623D" w14:textId="2D282248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3F1E6E" w14:paraId="61FF54CC" w14:textId="77777777" w:rsidTr="00FF66C3">
        <w:trPr>
          <w:trHeight w:val="567"/>
          <w:jc w:val="center"/>
        </w:trPr>
        <w:tc>
          <w:tcPr>
            <w:tcW w:w="5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4331E" w14:textId="77777777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FF66C3">
              <w:rPr>
                <w:rFonts w:ascii="Arial" w:eastAsia="Times New Roman" w:hAnsi="Arial" w:cs="Arial"/>
                <w:color w:val="000000"/>
                <w:lang w:eastAsia="en-US"/>
              </w:rPr>
              <w:t>Metros cuadrados de construcción: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9B2DB" w14:textId="77B7DD40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3F1E6E" w14:paraId="6AC82340" w14:textId="77777777" w:rsidTr="00FF66C3">
        <w:trPr>
          <w:trHeight w:val="567"/>
          <w:jc w:val="center"/>
        </w:trPr>
        <w:tc>
          <w:tcPr>
            <w:tcW w:w="5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50844" w14:textId="77777777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FF66C3">
              <w:rPr>
                <w:rFonts w:ascii="Arial" w:eastAsia="Times New Roman" w:hAnsi="Arial" w:cs="Arial"/>
                <w:color w:val="000000"/>
                <w:lang w:eastAsia="en-US"/>
              </w:rPr>
              <w:t xml:space="preserve">Indicar </w:t>
            </w:r>
            <w:proofErr w:type="spellStart"/>
            <w:r w:rsidRPr="00FF66C3">
              <w:rPr>
                <w:rFonts w:ascii="Arial" w:eastAsia="Times New Roman" w:hAnsi="Arial" w:cs="Arial"/>
                <w:color w:val="000000"/>
                <w:lang w:eastAsia="en-US"/>
              </w:rPr>
              <w:t>Georeferencia</w:t>
            </w:r>
            <w:proofErr w:type="spellEnd"/>
            <w:r w:rsidRPr="00FF66C3">
              <w:rPr>
                <w:rFonts w:ascii="Arial" w:eastAsia="Times New Roman" w:hAnsi="Arial" w:cs="Arial"/>
                <w:color w:val="000000"/>
                <w:lang w:eastAsia="en-US"/>
              </w:rPr>
              <w:t xml:space="preserve"> de la vivienda (Latitud, longitud) mismo se visualiza en Google </w:t>
            </w:r>
            <w:proofErr w:type="spellStart"/>
            <w:r w:rsidRPr="00FF66C3">
              <w:rPr>
                <w:rFonts w:ascii="Arial" w:eastAsia="Times New Roman" w:hAnsi="Arial" w:cs="Arial"/>
                <w:color w:val="000000"/>
                <w:lang w:eastAsia="en-US"/>
              </w:rPr>
              <w:t>maps</w:t>
            </w:r>
            <w:proofErr w:type="spellEnd"/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D4F3" w14:textId="63AFC9D2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3F1E6E" w14:paraId="6683B02A" w14:textId="77777777" w:rsidTr="00FF66C3">
        <w:trPr>
          <w:trHeight w:val="567"/>
          <w:jc w:val="center"/>
        </w:trPr>
        <w:tc>
          <w:tcPr>
            <w:tcW w:w="50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D3834" w14:textId="77777777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FF66C3">
              <w:rPr>
                <w:rFonts w:ascii="Arial" w:eastAsia="Times New Roman" w:hAnsi="Arial" w:cs="Arial"/>
                <w:color w:val="000000"/>
                <w:lang w:eastAsia="en-US"/>
              </w:rPr>
              <w:t>Indicar si la propiedad se encuentra ubicada cerca de un rio o mar: (En caso afirmativo confirmar los metros de distancia):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1D05E" w14:textId="69DE7AF1" w:rsidR="003F1E6E" w:rsidRPr="00FF66C3" w:rsidRDefault="003F1E6E" w:rsidP="00FF66C3">
            <w:pPr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</w:tbl>
    <w:p w14:paraId="2CB08CF2" w14:textId="77777777" w:rsidR="003F1E6E" w:rsidRDefault="003F1E6E" w:rsidP="00FF66C3"/>
    <w:sectPr w:rsidR="003F1E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37"/>
    <w:rsid w:val="003F1E6E"/>
    <w:rsid w:val="004406EF"/>
    <w:rsid w:val="00484437"/>
    <w:rsid w:val="005B104B"/>
    <w:rsid w:val="007819EB"/>
    <w:rsid w:val="00871615"/>
    <w:rsid w:val="00C84C06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F4BB75"/>
  <w15:chartTrackingRefBased/>
  <w15:docId w15:val="{607FFFE3-BB5E-4E48-AD69-85724CAE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437"/>
    <w:pPr>
      <w:spacing w:after="0" w:line="240" w:lineRule="auto"/>
    </w:pPr>
    <w:rPr>
      <w:rFonts w:ascii="Aptos" w:hAnsi="Aptos" w:cs="Aptos"/>
      <w:kern w:val="0"/>
      <w:lang w:eastAsia="es-C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8443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8443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8443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8443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8443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8443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443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8443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8443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44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844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844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8443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8443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8443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443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8443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8443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844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84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8443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844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84437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8443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84437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8443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844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8443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844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 Araya Sandoval</dc:creator>
  <cp:keywords/>
  <dc:description/>
  <cp:lastModifiedBy>Minor Eladio Monge Rivera</cp:lastModifiedBy>
  <cp:revision>2</cp:revision>
  <dcterms:created xsi:type="dcterms:W3CDTF">2025-09-05T22:34:00Z</dcterms:created>
  <dcterms:modified xsi:type="dcterms:W3CDTF">2025-09-05T22:34:00Z</dcterms:modified>
</cp:coreProperties>
</file>